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8A6B0D" w:rsidTr="008A6B0D">
        <w:tc>
          <w:tcPr>
            <w:tcW w:w="9062" w:type="dxa"/>
          </w:tcPr>
          <w:p w:rsidR="008A6B0D" w:rsidRDefault="00C8177C" w:rsidP="007C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İNGİLİZ DİLİ EĞİTİMİ </w:t>
            </w:r>
            <w:r w:rsidR="007C6029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TOPLANTISI</w:t>
            </w:r>
            <w:r w:rsidR="007C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3C7044" w:rsidRPr="008A6B0D" w:rsidRDefault="003C7044" w:rsidP="007C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B0D" w:rsidRPr="008A6B0D" w:rsidTr="00362C90">
        <w:trPr>
          <w:trHeight w:val="273"/>
        </w:trPr>
        <w:tc>
          <w:tcPr>
            <w:tcW w:w="9062" w:type="dxa"/>
          </w:tcPr>
          <w:p w:rsidR="003C7044" w:rsidRDefault="003C7044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0D" w:rsidRPr="003C7044" w:rsidRDefault="00C8177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Dönem işleyiş ve dersleri hakkında yapılacakları konuşmak</w:t>
            </w:r>
          </w:p>
        </w:tc>
      </w:tr>
    </w:tbl>
    <w:p w:rsidR="008A6B0D" w:rsidRDefault="008A6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2C90" w:rsidTr="00362C90">
        <w:tc>
          <w:tcPr>
            <w:tcW w:w="9062" w:type="dxa"/>
          </w:tcPr>
          <w:p w:rsidR="008D5C6C" w:rsidRDefault="008D5C6C" w:rsidP="008D5C6C">
            <w:r w:rsidRPr="00EA7BDA">
              <w:rPr>
                <w:b/>
              </w:rPr>
              <w:t>19 Eylül 2022</w:t>
            </w:r>
            <w:r>
              <w:t xml:space="preserve"> tarihinde İngilizce Öğretmenliği Anabilim Dalı öğretim elemanları toplantısı aşa</w:t>
            </w:r>
            <w:r>
              <w:t>ğıdaki gündemle toplanmak üzere bir araya gelmişlerdir</w:t>
            </w:r>
          </w:p>
          <w:p w:rsidR="00362C90" w:rsidRDefault="00362C90" w:rsidP="0036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C90" w:rsidRPr="008A6B0D" w:rsidRDefault="00362C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8A6B0D" w:rsidTr="008A6B0D">
        <w:tc>
          <w:tcPr>
            <w:tcW w:w="9062" w:type="dxa"/>
          </w:tcPr>
          <w:p w:rsidR="008A6B0D" w:rsidRDefault="008A6B0D" w:rsidP="008A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GÜNDEM MADDELERİ</w:t>
            </w:r>
          </w:p>
          <w:p w:rsidR="00E73402" w:rsidRPr="008A6B0D" w:rsidRDefault="00E73402" w:rsidP="008A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B0D" w:rsidRPr="008A6B0D" w:rsidTr="008A6B0D">
        <w:tc>
          <w:tcPr>
            <w:tcW w:w="9062" w:type="dxa"/>
          </w:tcPr>
          <w:p w:rsidR="00E73402" w:rsidRPr="00E73402" w:rsidRDefault="003C7044" w:rsidP="00E73402">
            <w:pPr>
              <w:spacing w:after="200" w:line="276" w:lineRule="auto"/>
            </w:pPr>
            <w:r>
              <w:br/>
            </w:r>
          </w:p>
          <w:p w:rsidR="008D5C6C" w:rsidRDefault="008D5C6C" w:rsidP="008D5C6C">
            <w:pPr>
              <w:pStyle w:val="ListeParagraf"/>
              <w:numPr>
                <w:ilvl w:val="0"/>
                <w:numId w:val="1"/>
              </w:numPr>
              <w:spacing w:after="200" w:line="276" w:lineRule="auto"/>
            </w:pPr>
            <w:r>
              <w:t xml:space="preserve">Verilen eğitimle ilgili </w:t>
            </w:r>
            <w:r w:rsidRPr="00DA15DE">
              <w:rPr>
                <w:b/>
              </w:rPr>
              <w:t xml:space="preserve">eşgüdüm </w:t>
            </w:r>
            <w:r>
              <w:t xml:space="preserve">sağlanması öngörülen </w:t>
            </w:r>
            <w:r w:rsidRPr="00DA15DE">
              <w:rPr>
                <w:b/>
              </w:rPr>
              <w:t>konuların tespiti</w:t>
            </w:r>
            <w:r>
              <w:t xml:space="preserve"> ve karara bağlanması </w:t>
            </w:r>
          </w:p>
          <w:p w:rsidR="008D5C6C" w:rsidRDefault="008D5C6C" w:rsidP="008D5C6C">
            <w:pPr>
              <w:pStyle w:val="ListeParagraf"/>
            </w:pPr>
          </w:p>
          <w:p w:rsidR="008D5C6C" w:rsidRDefault="008D5C6C" w:rsidP="008D5C6C">
            <w:pPr>
              <w:pStyle w:val="ListeParagraf"/>
              <w:numPr>
                <w:ilvl w:val="0"/>
                <w:numId w:val="1"/>
              </w:numPr>
              <w:spacing w:after="200" w:line="276" w:lineRule="auto"/>
            </w:pPr>
            <w:r w:rsidRPr="00DA15DE">
              <w:rPr>
                <w:b/>
              </w:rPr>
              <w:t>Ortak</w:t>
            </w:r>
            <w:r>
              <w:t xml:space="preserve"> yapılması öngörülen</w:t>
            </w:r>
            <w:r w:rsidRPr="00DA15DE">
              <w:rPr>
                <w:b/>
              </w:rPr>
              <w:t xml:space="preserve"> sınavların</w:t>
            </w:r>
            <w:r>
              <w:t xml:space="preserve"> ( </w:t>
            </w:r>
            <w:r w:rsidR="00E73402">
              <w:t xml:space="preserve">Öğretmenlik </w:t>
            </w:r>
            <w:proofErr w:type="gramStart"/>
            <w:r w:rsidR="00E73402">
              <w:t>Uygulaması</w:t>
            </w:r>
            <w:r>
              <w:t xml:space="preserve">  ve</w:t>
            </w:r>
            <w:proofErr w:type="gramEnd"/>
            <w:r>
              <w:t xml:space="preserve">  Topluma Hizmet)  </w:t>
            </w:r>
            <w:r w:rsidRPr="00DA15DE">
              <w:rPr>
                <w:b/>
              </w:rPr>
              <w:t xml:space="preserve">değerlendirme ölçütlerinin </w:t>
            </w:r>
            <w:r>
              <w:t>yapılacak bu sınavların güvenilirliği açısından hazırlanıp ders öğretim elemanları ile paylaşılması.</w:t>
            </w:r>
          </w:p>
          <w:p w:rsidR="008D5C6C" w:rsidRDefault="008D5C6C" w:rsidP="008D5C6C">
            <w:pPr>
              <w:pStyle w:val="ListeParagraf"/>
            </w:pPr>
          </w:p>
          <w:p w:rsidR="008D5C6C" w:rsidRDefault="008D5C6C" w:rsidP="008D5C6C">
            <w:pPr>
              <w:pStyle w:val="ListeParagraf"/>
            </w:pPr>
            <w:r>
              <w:t xml:space="preserve">  </w:t>
            </w:r>
          </w:p>
          <w:p w:rsidR="008D5C6C" w:rsidRDefault="008D5C6C" w:rsidP="008D5C6C">
            <w:pPr>
              <w:pStyle w:val="ListeParagraf"/>
              <w:numPr>
                <w:ilvl w:val="0"/>
                <w:numId w:val="1"/>
              </w:numPr>
              <w:spacing w:after="200" w:line="276" w:lineRule="auto"/>
            </w:pPr>
            <w:r w:rsidRPr="00E73402">
              <w:rPr>
                <w:b/>
              </w:rPr>
              <w:t>Müfredat zenginleştirici</w:t>
            </w:r>
            <w:r>
              <w:t xml:space="preserve"> potansiyel </w:t>
            </w:r>
            <w:r w:rsidRPr="00E73402">
              <w:rPr>
                <w:b/>
              </w:rPr>
              <w:t>aktivitelerin</w:t>
            </w:r>
            <w:r>
              <w:t xml:space="preserve"> tartışılması </w:t>
            </w:r>
          </w:p>
          <w:p w:rsidR="00E73402" w:rsidRDefault="00E73402" w:rsidP="00E73402">
            <w:pPr>
              <w:pStyle w:val="ListeParagraf"/>
              <w:spacing w:after="200" w:line="276" w:lineRule="auto"/>
              <w:rPr>
                <w:b/>
              </w:rPr>
            </w:pPr>
          </w:p>
          <w:p w:rsidR="00E73402" w:rsidRDefault="00E73402" w:rsidP="00E73402">
            <w:pPr>
              <w:pStyle w:val="ListeParagraf"/>
              <w:spacing w:after="200" w:line="276" w:lineRule="auto"/>
            </w:pPr>
          </w:p>
          <w:p w:rsidR="008D5C6C" w:rsidRDefault="008D5C6C" w:rsidP="008D5C6C">
            <w:pPr>
              <w:pStyle w:val="ListeParagraf"/>
              <w:numPr>
                <w:ilvl w:val="0"/>
                <w:numId w:val="1"/>
              </w:numPr>
              <w:spacing w:after="200" w:line="276" w:lineRule="auto"/>
            </w:pPr>
            <w:r>
              <w:t xml:space="preserve">Önümüzdeki akreditasyon sürecinde </w:t>
            </w:r>
            <w:r w:rsidRPr="00DA15DE">
              <w:rPr>
                <w:b/>
              </w:rPr>
              <w:t>arşivlenmek</w:t>
            </w:r>
            <w:r>
              <w:t xml:space="preserve"> üzere istenen </w:t>
            </w:r>
            <w:r w:rsidRPr="00DA15DE">
              <w:rPr>
                <w:b/>
              </w:rPr>
              <w:t xml:space="preserve">dokümanların </w:t>
            </w:r>
            <w:r>
              <w:t xml:space="preserve">saklanmasıyla ilgili ortak akıl yürütülmesi. </w:t>
            </w:r>
          </w:p>
          <w:p w:rsidR="008D5C6C" w:rsidRDefault="008D5C6C" w:rsidP="008D5C6C">
            <w:pPr>
              <w:pStyle w:val="ListeParagraf"/>
            </w:pPr>
          </w:p>
          <w:p w:rsidR="008A6B0D" w:rsidRPr="00E73402" w:rsidRDefault="008D5C6C" w:rsidP="00362F9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Danışmanlık </w:t>
            </w:r>
            <w:proofErr w:type="gramStart"/>
            <w:r>
              <w:t>toplantılarının  zamanlama</w:t>
            </w:r>
            <w:proofErr w:type="gramEnd"/>
            <w:r>
              <w:t xml:space="preserve">  ve niteliği açısından kara</w:t>
            </w:r>
            <w:r w:rsidR="00E73402">
              <w:t xml:space="preserve">ra bağlanması </w:t>
            </w: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Pr="008A6B0D" w:rsidRDefault="008D5C6C" w:rsidP="003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B0D" w:rsidRPr="008A6B0D" w:rsidRDefault="008A6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8A6B0D" w:rsidTr="008A6B0D">
        <w:tc>
          <w:tcPr>
            <w:tcW w:w="9062" w:type="dxa"/>
          </w:tcPr>
          <w:p w:rsidR="008A6B0D" w:rsidRPr="008A6B0D" w:rsidRDefault="008A6B0D" w:rsidP="008A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</w:tc>
      </w:tr>
      <w:tr w:rsidR="00E73402" w:rsidRPr="00E73402" w:rsidTr="00B47CD0">
        <w:trPr>
          <w:trHeight w:val="7120"/>
        </w:trPr>
        <w:tc>
          <w:tcPr>
            <w:tcW w:w="9062" w:type="dxa"/>
          </w:tcPr>
          <w:p w:rsidR="003C7044" w:rsidRDefault="003C7044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D0" w:rsidRPr="00E73402" w:rsidRDefault="008D5C6C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Toplantı sonunda alınan kararlar şu şekildedir</w:t>
            </w:r>
          </w:p>
          <w:p w:rsidR="008D5C6C" w:rsidRPr="00E73402" w:rsidRDefault="008D5C6C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C" w:rsidRPr="00E73402" w:rsidRDefault="008D5C6C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 xml:space="preserve">*Dönem başı, ortası ve sonunda </w:t>
            </w:r>
            <w:r w:rsidR="00103148" w:rsidRPr="00E73402">
              <w:rPr>
                <w:rFonts w:ascii="Times New Roman" w:hAnsi="Times New Roman" w:cs="Times New Roman"/>
                <w:sz w:val="24"/>
                <w:szCs w:val="24"/>
              </w:rPr>
              <w:t>toplantıların</w:t>
            </w: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  <w:p w:rsidR="008D5C6C" w:rsidRPr="00E73402" w:rsidRDefault="008D5C6C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7" w:rsidRPr="00E73402" w:rsidRDefault="008D5C6C" w:rsidP="0010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66C6C" w:rsidRPr="00E73402">
              <w:rPr>
                <w:rFonts w:ascii="Times New Roman" w:hAnsi="Times New Roman" w:cs="Times New Roman"/>
                <w:sz w:val="24"/>
                <w:szCs w:val="24"/>
              </w:rPr>
              <w:t>Devamsızlık konusu</w:t>
            </w:r>
            <w:r w:rsidR="00EF2CA7" w:rsidRPr="00E73402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r w:rsidR="00566C6C" w:rsidRPr="00E73402">
              <w:rPr>
                <w:rFonts w:ascii="Times New Roman" w:hAnsi="Times New Roman" w:cs="Times New Roman"/>
                <w:sz w:val="24"/>
                <w:szCs w:val="24"/>
              </w:rPr>
              <w:t xml:space="preserve"> dersi veren öğretim üyelerinin yönetmelik</w:t>
            </w:r>
            <w:r w:rsidR="00103148">
              <w:rPr>
                <w:rFonts w:ascii="Times New Roman" w:hAnsi="Times New Roman" w:cs="Times New Roman"/>
                <w:sz w:val="24"/>
                <w:szCs w:val="24"/>
              </w:rPr>
              <w:t xml:space="preserve">lere uygun olarak </w:t>
            </w:r>
            <w:r w:rsidR="00DF6D49">
              <w:rPr>
                <w:rFonts w:ascii="Times New Roman" w:hAnsi="Times New Roman" w:cs="Times New Roman"/>
                <w:sz w:val="24"/>
                <w:szCs w:val="24"/>
              </w:rPr>
              <w:t>inisiya</w:t>
            </w:r>
            <w:bookmarkStart w:id="0" w:name="_GoBack"/>
            <w:bookmarkEnd w:id="0"/>
            <w:r w:rsidR="00DF6D49">
              <w:rPr>
                <w:rFonts w:ascii="Times New Roman" w:hAnsi="Times New Roman" w:cs="Times New Roman"/>
                <w:sz w:val="24"/>
                <w:szCs w:val="24"/>
              </w:rPr>
              <w:t>tifine bırakılması</w:t>
            </w:r>
            <w:r w:rsidR="00EF2CA7" w:rsidRPr="00E734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66C6C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Ortak yapılması </w:t>
            </w:r>
            <w:r w:rsidR="003C7044" w:rsidRPr="003C7044">
              <w:rPr>
                <w:rFonts w:ascii="Times New Roman" w:hAnsi="Times New Roman" w:cs="Times New Roman"/>
                <w:sz w:val="24"/>
                <w:szCs w:val="24"/>
              </w:rPr>
              <w:t>öngörülen Öğretmenlik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Uygulaması </w:t>
            </w:r>
            <w:r w:rsidR="003C7044" w:rsidRPr="003C7044">
              <w:rPr>
                <w:rFonts w:ascii="Times New Roman" w:hAnsi="Times New Roman" w:cs="Times New Roman"/>
                <w:sz w:val="24"/>
                <w:szCs w:val="24"/>
              </w:rPr>
              <w:t>ve Topluma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Hizmet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derslerinin içeriği aynı olduğu için ortak izlence ve </w:t>
            </w:r>
            <w:proofErr w:type="spellStart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rubric</w:t>
            </w:r>
            <w:proofErr w:type="spellEnd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değerlendirme ölçütlerinin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kullanılması</w:t>
            </w: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*Müfredatımızı zenginleştirme için yüz yüze veya </w:t>
            </w:r>
            <w:proofErr w:type="gramStart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misafir öğretim görevlisi çağırılarak seminer verilmesi</w:t>
            </w: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Epdad</w:t>
            </w:r>
            <w:proofErr w:type="spellEnd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süreci için </w:t>
            </w:r>
            <w:r w:rsidR="001031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anıtların satın alınacak bulut sistemi ve harici hard diskte arşivlenmesi</w:t>
            </w: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*Topluma Hizmet dersinin 3. Sınıfa </w:t>
            </w:r>
            <w:r w:rsidR="003C7044" w:rsidRPr="003C7044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ve Dünya İngilizceleri dersinin 2. Sınıf bahar dönemine </w:t>
            </w:r>
            <w:r w:rsidR="003C7044" w:rsidRPr="003C7044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*1. </w:t>
            </w:r>
            <w:r w:rsidR="003C7044" w:rsidRPr="003C7044">
              <w:rPr>
                <w:rFonts w:ascii="Times New Roman" w:hAnsi="Times New Roman" w:cs="Times New Roman"/>
                <w:sz w:val="24"/>
                <w:szCs w:val="24"/>
              </w:rPr>
              <w:t>Sınıflara</w:t>
            </w: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Anabilim Dalı Başkanı Prof. Dr. Oya TUNABOYLU tarafından </w:t>
            </w:r>
            <w:proofErr w:type="gramStart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oryantasyon</w:t>
            </w:r>
            <w:proofErr w:type="gramEnd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düzenlenmesi ve katılımın zorunlu tutulması</w:t>
            </w: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A7" w:rsidRPr="003C7044" w:rsidRDefault="00EF2CA7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73402"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Danışmanlık toplantısını yürütecek öğretim üyelerinin toplantı raporu </w:t>
            </w:r>
            <w:r w:rsidR="003C7044" w:rsidRPr="003C7044">
              <w:rPr>
                <w:rFonts w:ascii="Times New Roman" w:hAnsi="Times New Roman" w:cs="Times New Roman"/>
                <w:sz w:val="24"/>
                <w:szCs w:val="24"/>
              </w:rPr>
              <w:t>hazırlarken</w:t>
            </w:r>
            <w:r w:rsidR="00E73402"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imza alınması, fotoğraf eklenmesi ve gündem maddelerinin </w:t>
            </w:r>
            <w:r w:rsidR="003C7044" w:rsidRPr="003C7044">
              <w:rPr>
                <w:rFonts w:ascii="Times New Roman" w:hAnsi="Times New Roman" w:cs="Times New Roman"/>
                <w:sz w:val="24"/>
                <w:szCs w:val="24"/>
              </w:rPr>
              <w:t>özetine</w:t>
            </w:r>
            <w:r w:rsidR="00E73402"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yer verilmesi gerekliliği</w:t>
            </w:r>
          </w:p>
          <w:p w:rsidR="00E73402" w:rsidRPr="003C7044" w:rsidRDefault="00E73402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2" w:rsidRPr="003C7044" w:rsidRDefault="00E73402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*Öğretmenlik Uygulaması dersi için yeni makalelerin araştırılması</w:t>
            </w:r>
          </w:p>
          <w:p w:rsidR="00E73402" w:rsidRPr="003C7044" w:rsidRDefault="00E73402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2" w:rsidRPr="003C7044" w:rsidRDefault="00E73402" w:rsidP="00EF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*Dönem sonu toplantısında alınan kararların ne kadar uygulandığının görüşülmesi</w:t>
            </w:r>
          </w:p>
          <w:p w:rsidR="00362F99" w:rsidRPr="00E73402" w:rsidRDefault="00362F99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99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KATILIMCILAR:</w:t>
            </w:r>
          </w:p>
          <w:p w:rsidR="00E73402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2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Prof. Dr. Oya TUNABOYLU</w:t>
            </w:r>
          </w:p>
          <w:p w:rsidR="00E73402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Doç. Dr. Kağan BÜYÜKKARCI</w:t>
            </w:r>
          </w:p>
          <w:p w:rsidR="00E73402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. Üyesi Ahmet ÖNAL</w:t>
            </w:r>
          </w:p>
          <w:p w:rsidR="00E73402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 xml:space="preserve"> Nihan ERDEMİR</w:t>
            </w:r>
          </w:p>
          <w:p w:rsidR="00E73402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E73402">
              <w:rPr>
                <w:rFonts w:ascii="Times New Roman" w:hAnsi="Times New Roman" w:cs="Times New Roman"/>
                <w:sz w:val="24"/>
                <w:szCs w:val="24"/>
              </w:rPr>
              <w:t xml:space="preserve"> PEKTAŞŞ</w:t>
            </w:r>
          </w:p>
          <w:p w:rsid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sz w:val="24"/>
                <w:szCs w:val="24"/>
              </w:rPr>
              <w:t>Arş. Gör. Derya COŞKUN</w:t>
            </w:r>
          </w:p>
          <w:p w:rsid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2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99" w:rsidRPr="00E73402" w:rsidRDefault="00362F99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D0" w:rsidRDefault="00B47CD0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2" w:rsidRPr="00E73402" w:rsidRDefault="00E73402" w:rsidP="00F4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539740" cy="4137660"/>
                  <wp:effectExtent l="0" t="0" r="3810" b="0"/>
                  <wp:docPr id="1" name="Resim 1" descr="C:\Users\RUMEYSA\Desktop\WhatsApp Image 2022-09-19 at 14.56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MEYSA\Desktop\WhatsApp Image 2022-09-19 at 14.56.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740" cy="41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CD0" w:rsidRDefault="00B47CD0" w:rsidP="0010434E"/>
    <w:sectPr w:rsidR="00B47CD0" w:rsidSect="00B47CD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B0" w:rsidRDefault="003D0FB0" w:rsidP="00B47CD0">
      <w:pPr>
        <w:spacing w:after="0" w:line="240" w:lineRule="auto"/>
      </w:pPr>
      <w:r>
        <w:separator/>
      </w:r>
    </w:p>
  </w:endnote>
  <w:endnote w:type="continuationSeparator" w:id="0">
    <w:p w:rsidR="003D0FB0" w:rsidRDefault="003D0FB0" w:rsidP="00B4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B0" w:rsidRDefault="003D0FB0" w:rsidP="00B47CD0">
      <w:pPr>
        <w:spacing w:after="0" w:line="240" w:lineRule="auto"/>
      </w:pPr>
      <w:r>
        <w:separator/>
      </w:r>
    </w:p>
  </w:footnote>
  <w:footnote w:type="continuationSeparator" w:id="0">
    <w:p w:rsidR="003D0FB0" w:rsidRDefault="003D0FB0" w:rsidP="00B4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D0" w:rsidRDefault="00B47CD0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96"/>
      <w:gridCol w:w="3261"/>
      <w:gridCol w:w="1559"/>
      <w:gridCol w:w="2546"/>
    </w:tblGrid>
    <w:tr w:rsidR="00B47CD0" w:rsidRPr="008A6B0D" w:rsidTr="00A864EB">
      <w:trPr>
        <w:trHeight w:val="451"/>
      </w:trPr>
      <w:tc>
        <w:tcPr>
          <w:tcW w:w="1696" w:type="dxa"/>
          <w:vMerge w:val="restart"/>
        </w:tcPr>
        <w:p w:rsidR="00B47CD0" w:rsidRPr="008A6B0D" w:rsidRDefault="00B47CD0" w:rsidP="00B47CD0">
          <w:pPr>
            <w:jc w:val="center"/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66BE469" wp14:editId="04266A23">
                <wp:extent cx="906780" cy="906780"/>
                <wp:effectExtent l="0" t="0" r="7620" b="7620"/>
                <wp:docPr id="9" name="Resim 9" descr="C:\Users\User\OneDrive\Masaüstü\egit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OneDrive\Masaüstü\egit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Merge w:val="restart"/>
          <w:vAlign w:val="center"/>
        </w:tcPr>
        <w:p w:rsidR="00B47CD0" w:rsidRPr="003C7044" w:rsidRDefault="00B47CD0" w:rsidP="00B47C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7044">
            <w:rPr>
              <w:rFonts w:ascii="Times New Roman" w:hAnsi="Times New Roman" w:cs="Times New Roman"/>
              <w:b/>
              <w:sz w:val="24"/>
              <w:szCs w:val="24"/>
            </w:rPr>
            <w:t>SDÜ EĞİTİM FAKÜLTESİ</w:t>
          </w:r>
        </w:p>
        <w:p w:rsidR="00B47CD0" w:rsidRPr="003C7044" w:rsidRDefault="00C8177C" w:rsidP="00B47C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3C7044">
            <w:rPr>
              <w:rFonts w:ascii="Times New Roman" w:hAnsi="Times New Roman" w:cs="Times New Roman"/>
              <w:b/>
              <w:sz w:val="24"/>
              <w:szCs w:val="24"/>
            </w:rPr>
            <w:t>İNGİLİZ DİLİ EĞİTİMİ ABD.</w:t>
          </w:r>
          <w:proofErr w:type="gramEnd"/>
        </w:p>
        <w:p w:rsidR="00B47CD0" w:rsidRPr="003C7044" w:rsidRDefault="00B47CD0" w:rsidP="00B47CD0">
          <w:pPr>
            <w:jc w:val="center"/>
            <w:rPr>
              <w:rFonts w:ascii="Times New Roman" w:hAnsi="Times New Roman" w:cs="Times New Roman"/>
            </w:rPr>
          </w:pPr>
          <w:r w:rsidRPr="003C7044">
            <w:rPr>
              <w:rFonts w:ascii="Times New Roman" w:hAnsi="Times New Roman" w:cs="Times New Roman"/>
              <w:b/>
              <w:sz w:val="24"/>
              <w:szCs w:val="24"/>
            </w:rPr>
            <w:t>TOPLANTI TUTANAĞI</w:t>
          </w:r>
        </w:p>
      </w:tc>
      <w:tc>
        <w:tcPr>
          <w:tcW w:w="1559" w:type="dxa"/>
          <w:vAlign w:val="center"/>
        </w:tcPr>
        <w:p w:rsidR="00B47CD0" w:rsidRPr="003C7044" w:rsidRDefault="00B47CD0" w:rsidP="00B47CD0">
          <w:pPr>
            <w:rPr>
              <w:rFonts w:ascii="Times New Roman" w:hAnsi="Times New Roman" w:cs="Times New Roman"/>
            </w:rPr>
          </w:pPr>
          <w:r w:rsidRPr="003C7044">
            <w:rPr>
              <w:rFonts w:ascii="Times New Roman" w:hAnsi="Times New Roman" w:cs="Times New Roman"/>
            </w:rPr>
            <w:t>Toplantı No</w:t>
          </w:r>
        </w:p>
      </w:tc>
      <w:tc>
        <w:tcPr>
          <w:tcW w:w="2546" w:type="dxa"/>
          <w:vAlign w:val="center"/>
        </w:tcPr>
        <w:p w:rsidR="00B47CD0" w:rsidRPr="003C7044" w:rsidRDefault="00C8177C" w:rsidP="00B47CD0">
          <w:pPr>
            <w:jc w:val="center"/>
            <w:rPr>
              <w:rFonts w:ascii="Times New Roman" w:hAnsi="Times New Roman" w:cs="Times New Roman"/>
            </w:rPr>
          </w:pPr>
          <w:r w:rsidRPr="003C7044">
            <w:rPr>
              <w:rFonts w:ascii="Times New Roman" w:hAnsi="Times New Roman" w:cs="Times New Roman"/>
            </w:rPr>
            <w:t>2022</w:t>
          </w:r>
          <w:r w:rsidR="00B47CD0" w:rsidRPr="003C7044">
            <w:rPr>
              <w:rFonts w:ascii="Times New Roman" w:hAnsi="Times New Roman" w:cs="Times New Roman"/>
            </w:rPr>
            <w:t>/01</w:t>
          </w:r>
        </w:p>
      </w:tc>
    </w:tr>
    <w:tr w:rsidR="00B47CD0" w:rsidRPr="008A6B0D" w:rsidTr="00A864EB">
      <w:trPr>
        <w:trHeight w:val="469"/>
      </w:trPr>
      <w:tc>
        <w:tcPr>
          <w:tcW w:w="1696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3261" w:type="dxa"/>
          <w:vMerge/>
        </w:tcPr>
        <w:p w:rsidR="00B47CD0" w:rsidRPr="003C7044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B47CD0" w:rsidRPr="003C7044" w:rsidRDefault="00B47CD0" w:rsidP="00B47CD0">
          <w:pPr>
            <w:rPr>
              <w:rFonts w:ascii="Times New Roman" w:hAnsi="Times New Roman" w:cs="Times New Roman"/>
            </w:rPr>
          </w:pPr>
          <w:r w:rsidRPr="003C7044">
            <w:rPr>
              <w:rFonts w:ascii="Times New Roman" w:hAnsi="Times New Roman" w:cs="Times New Roman"/>
            </w:rPr>
            <w:t>Toplantı Tarihi</w:t>
          </w:r>
        </w:p>
      </w:tc>
      <w:tc>
        <w:tcPr>
          <w:tcW w:w="2546" w:type="dxa"/>
          <w:vAlign w:val="center"/>
        </w:tcPr>
        <w:p w:rsidR="00B47CD0" w:rsidRPr="003C7044" w:rsidRDefault="00C8177C" w:rsidP="00B47CD0">
          <w:pPr>
            <w:jc w:val="center"/>
            <w:rPr>
              <w:rFonts w:ascii="Times New Roman" w:hAnsi="Times New Roman" w:cs="Times New Roman"/>
            </w:rPr>
          </w:pPr>
          <w:r w:rsidRPr="003C7044">
            <w:rPr>
              <w:rFonts w:ascii="Times New Roman" w:hAnsi="Times New Roman" w:cs="Times New Roman"/>
            </w:rPr>
            <w:t>19.09.2022</w:t>
          </w:r>
        </w:p>
      </w:tc>
    </w:tr>
    <w:tr w:rsidR="00B47CD0" w:rsidRPr="008A6B0D" w:rsidTr="00A864EB">
      <w:trPr>
        <w:trHeight w:val="487"/>
      </w:trPr>
      <w:tc>
        <w:tcPr>
          <w:tcW w:w="1696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3261" w:type="dxa"/>
          <w:vMerge/>
        </w:tcPr>
        <w:p w:rsidR="00B47CD0" w:rsidRPr="003C7044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B47CD0" w:rsidRPr="003C7044" w:rsidRDefault="00B47CD0" w:rsidP="00B47CD0">
          <w:pPr>
            <w:rPr>
              <w:rFonts w:ascii="Times New Roman" w:hAnsi="Times New Roman" w:cs="Times New Roman"/>
            </w:rPr>
          </w:pPr>
          <w:r w:rsidRPr="003C7044">
            <w:rPr>
              <w:rFonts w:ascii="Times New Roman" w:hAnsi="Times New Roman" w:cs="Times New Roman"/>
            </w:rPr>
            <w:t xml:space="preserve">Toplantı Yeri </w:t>
          </w:r>
        </w:p>
      </w:tc>
      <w:tc>
        <w:tcPr>
          <w:tcW w:w="2546" w:type="dxa"/>
          <w:vAlign w:val="center"/>
        </w:tcPr>
        <w:p w:rsidR="00B47CD0" w:rsidRPr="003C7044" w:rsidRDefault="00C8177C" w:rsidP="00B47CD0">
          <w:pPr>
            <w:jc w:val="center"/>
            <w:rPr>
              <w:rFonts w:ascii="Times New Roman" w:hAnsi="Times New Roman" w:cs="Times New Roman"/>
            </w:rPr>
          </w:pPr>
          <w:r w:rsidRPr="003C7044">
            <w:rPr>
              <w:rFonts w:ascii="Times New Roman" w:hAnsi="Times New Roman" w:cs="Times New Roman"/>
            </w:rPr>
            <w:t>Dekanlık Toplantı Salonu</w:t>
          </w:r>
        </w:p>
      </w:tc>
    </w:tr>
  </w:tbl>
  <w:p w:rsidR="00B47CD0" w:rsidRDefault="00B47CD0">
    <w:pPr>
      <w:pStyle w:val="stbilgi"/>
    </w:pPr>
  </w:p>
  <w:p w:rsidR="00B47CD0" w:rsidRDefault="00B47C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704"/>
    <w:multiLevelType w:val="hybridMultilevel"/>
    <w:tmpl w:val="2542B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1E52"/>
    <w:multiLevelType w:val="hybridMultilevel"/>
    <w:tmpl w:val="29564FD0"/>
    <w:lvl w:ilvl="0" w:tplc="FD36C1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D"/>
    <w:rsid w:val="00103148"/>
    <w:rsid w:val="0010434E"/>
    <w:rsid w:val="001C6F96"/>
    <w:rsid w:val="00362C90"/>
    <w:rsid w:val="00362F99"/>
    <w:rsid w:val="003C7044"/>
    <w:rsid w:val="003D0FB0"/>
    <w:rsid w:val="00566C6C"/>
    <w:rsid w:val="007C6029"/>
    <w:rsid w:val="008A6B0D"/>
    <w:rsid w:val="008D5C6C"/>
    <w:rsid w:val="008F53EA"/>
    <w:rsid w:val="00910B6E"/>
    <w:rsid w:val="009551AB"/>
    <w:rsid w:val="00B47CD0"/>
    <w:rsid w:val="00C8177C"/>
    <w:rsid w:val="00D278D1"/>
    <w:rsid w:val="00DF6D49"/>
    <w:rsid w:val="00E73402"/>
    <w:rsid w:val="00EF2CA7"/>
    <w:rsid w:val="00F42880"/>
    <w:rsid w:val="00F44273"/>
    <w:rsid w:val="00F668D3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CD0"/>
  </w:style>
  <w:style w:type="paragraph" w:styleId="Altbilgi">
    <w:name w:val="footer"/>
    <w:basedOn w:val="Normal"/>
    <w:link w:val="Al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CD0"/>
  </w:style>
  <w:style w:type="paragraph" w:styleId="ListeParagraf">
    <w:name w:val="List Paragraph"/>
    <w:basedOn w:val="Normal"/>
    <w:uiPriority w:val="34"/>
    <w:qFormat/>
    <w:rsid w:val="00362C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CD0"/>
  </w:style>
  <w:style w:type="paragraph" w:styleId="Altbilgi">
    <w:name w:val="footer"/>
    <w:basedOn w:val="Normal"/>
    <w:link w:val="Al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CD0"/>
  </w:style>
  <w:style w:type="paragraph" w:styleId="ListeParagraf">
    <w:name w:val="List Paragraph"/>
    <w:basedOn w:val="Normal"/>
    <w:uiPriority w:val="34"/>
    <w:qFormat/>
    <w:rsid w:val="00362C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7A6A-1F15-4360-9665-235C9F4E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RUMEYSA</cp:lastModifiedBy>
  <cp:revision>2</cp:revision>
  <dcterms:created xsi:type="dcterms:W3CDTF">2022-09-19T22:29:00Z</dcterms:created>
  <dcterms:modified xsi:type="dcterms:W3CDTF">2022-09-19T22:29:00Z</dcterms:modified>
</cp:coreProperties>
</file>