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F031E" w:rsidRDefault="00000000">
      <w:pPr>
        <w:jc w:val="center"/>
        <w:rPr>
          <w:b/>
          <w:bCs/>
          <w:sz w:val="28"/>
          <w:szCs w:val="28"/>
        </w:rPr>
      </w:pPr>
      <w:r>
        <w:rPr>
          <w:b/>
          <w:bCs/>
          <w:sz w:val="28"/>
          <w:szCs w:val="28"/>
        </w:rPr>
        <w:t xml:space="preserve">2025-2026 EĞİTİM-ÖĞRETİM YILI </w:t>
      </w:r>
    </w:p>
    <w:p w14:paraId="00000002" w14:textId="77777777" w:rsidR="005F031E" w:rsidRDefault="00000000">
      <w:pPr>
        <w:jc w:val="center"/>
        <w:rPr>
          <w:b/>
          <w:bCs/>
          <w:sz w:val="28"/>
          <w:szCs w:val="28"/>
        </w:rPr>
      </w:pPr>
      <w:r>
        <w:rPr>
          <w:b/>
          <w:bCs/>
          <w:sz w:val="28"/>
          <w:szCs w:val="28"/>
        </w:rPr>
        <w:t>DANIŞMANLIK FAALİYET RAPORU</w:t>
      </w:r>
    </w:p>
    <w:p w14:paraId="00000004" w14:textId="77777777" w:rsidR="005F031E" w:rsidRDefault="00000000">
      <w:pPr>
        <w:rPr>
          <w:b/>
          <w:bCs/>
        </w:rPr>
      </w:pPr>
      <w:r>
        <w:rPr>
          <w:b/>
          <w:bCs/>
        </w:rPr>
        <w:t>1. Sınıf Danışman Doç. Dr. Ömer Çelikkol</w:t>
      </w:r>
    </w:p>
    <w:p w14:paraId="00000005" w14:textId="77777777" w:rsidR="005F031E" w:rsidRDefault="00000000">
      <w:pPr>
        <w:rPr>
          <w:b/>
          <w:bCs/>
        </w:rPr>
      </w:pPr>
      <w:r>
        <w:rPr>
          <w:b/>
          <w:bCs/>
        </w:rPr>
        <w:t>GÜZ DÖNEMİ</w:t>
      </w:r>
    </w:p>
    <w:p w14:paraId="00000006" w14:textId="77777777" w:rsidR="005F031E" w:rsidRDefault="00000000">
      <w:r>
        <w:t>2025-2026 eğitim-öğretim yılının güz döneminde, birinci sınıf öğrencilerinin akademik danışmanlığını yürüten Doç. Dr. Ömer Çelikkol, aynı zamanda birinci sınıflara yönelik bir derste öğretim elemanı olarak görev almıştır. Bu süreçte, her ders saati sonunda öğrencilerle bireysel görüşmeler gerçekleştirilmiş. Söz konusu toplantı ve görüşmelere ilişkin kayıtlar, Öğrenci Bilgi Sistemi (OBS) üzerinden tutulmuştur.</w:t>
      </w:r>
    </w:p>
    <w:p w14:paraId="00000007" w14:textId="77777777" w:rsidR="005F031E" w:rsidRDefault="00000000">
      <w:r>
        <w:t>Öğrencilerle gerçekleştirilen toplantı ve görüşmelerde aşağıda sıralanan konulara ağırlık verilmiştir:</w:t>
      </w:r>
    </w:p>
    <w:p w14:paraId="00000008" w14:textId="77777777" w:rsidR="005F031E" w:rsidRDefault="00000000">
      <w:pPr>
        <w:numPr>
          <w:ilvl w:val="0"/>
          <w:numId w:val="1"/>
        </w:numPr>
      </w:pPr>
      <w:r>
        <w:t>Oryantasyon eğitiminin sürekliliğinin sağlanması;</w:t>
      </w:r>
    </w:p>
    <w:p w14:paraId="00000009" w14:textId="77777777" w:rsidR="005F031E" w:rsidRDefault="00000000">
      <w:pPr>
        <w:numPr>
          <w:ilvl w:val="0"/>
          <w:numId w:val="1"/>
        </w:numPr>
      </w:pPr>
      <w:r>
        <w:t>Kayıt yenileme ve ders seçim süreçlerinde karşılaşılan sorunların çözümü;</w:t>
      </w:r>
    </w:p>
    <w:p w14:paraId="0000000A" w14:textId="77777777" w:rsidR="005F031E" w:rsidRDefault="00000000">
      <w:pPr>
        <w:rPr>
          <w:b/>
          <w:bCs/>
        </w:rPr>
      </w:pPr>
      <w:r>
        <w:rPr>
          <w:b/>
          <w:bCs/>
        </w:rPr>
        <w:t>BAHAR DÖNEMİ</w:t>
      </w:r>
    </w:p>
    <w:p w14:paraId="0000000B" w14:textId="77777777" w:rsidR="005F031E" w:rsidRDefault="00000000">
      <w:r>
        <w:t>Bahar döneminde üniversite öğrencileriyle gerçekleştirilen danışmanlık toplantılarında, akademik süreçleri etkileyen çeşitli faktörler tespit edilmiştir. Öncelikle, derslere ilişkin temel sorunlar arasında ders içeriklerinin yoğunluğu ve bu yoğunluk karşısında öğrencilerin zaman yönetimi becerilerinin yetersiz kalması yer almaktadır. Bununla birlikte, öğretim üyeleriyle iletişimde yaşanan güçlükler ile ders materyallerine erişim konusundaki bilgi eksiklikleri de öne çıkan diğer sorun alanları olarak kaydedilmiştir.</w:t>
      </w:r>
    </w:p>
    <w:p w14:paraId="0000000C" w14:textId="77777777" w:rsidR="005F031E" w:rsidRDefault="00000000">
      <w:r>
        <w:t>Ayrıca, özellikle birinci sınıf öğrencileri ile yatay geçiş yoluyla gelen öğrencilerde liseden üniversiteye geçiş sürecinde artan akademik özerklik ve sorumluluğa uyum sağlamada ciddi zorlanmalar gözlenmiştir. Bu zorlanmalara ek olarak, sosyal izolasyon, aidiyet duygusunun azlığı, sınav kaygısı ve akademik erteleme davranışı gibi psikososyal faktörlerin, öğrencilerin kurumsal uyum sürecini olumsuz yönde etkilediği tespit edilmiştir.</w:t>
      </w:r>
    </w:p>
    <w:p w14:paraId="0000000D" w14:textId="77777777" w:rsidR="005F031E" w:rsidRDefault="00000000">
      <w:r>
        <w:t>Bunun yanı sıra, üniversitenin sunduğu imkânların kullanımına ilişkin önemli bulgulara ulaşılmıştır. Öğrencilerin kütüphane, dijital veri tabanları, kariyer planlama birimi ve psikolojik danışmanlık hizmetlerinden yeterince haberdar olmadıkları anlaşılmıştır. Sosyal ve sportif tesislere katılım oranlarının ise bilgi eksikliği, ulaşım sorunları ve zaman kısıtları gibi nedenlerle düşük düzeyde kaldığı gözlemlenmiştir.</w:t>
      </w:r>
    </w:p>
    <w:p w14:paraId="0000000E" w14:textId="77777777" w:rsidR="005F031E" w:rsidRDefault="00000000">
      <w:r>
        <w:t>Toplantıdan elde edilen bulgular, öğrencilerin akademik başarısının yalnızca ders içeriğiyle sınırlı olmadığını; aksine kurumsal uyum, psikososyal iyi oluş hâli ve üniversite imkânlarına erişim bilgisi ile yakından ilişkili olduğunu göstermektedir. Bu çerçevede, aşağıdaki önlemler öncelikli öneriler olarak değerlendirilmektedir:</w:t>
      </w:r>
    </w:p>
    <w:p w14:paraId="0000000F" w14:textId="77777777" w:rsidR="005F031E" w:rsidRDefault="00000000">
      <w:pPr>
        <w:numPr>
          <w:ilvl w:val="0"/>
          <w:numId w:val="2"/>
        </w:numPr>
      </w:pPr>
      <w:r>
        <w:t>Oryantasyon programlarının güçlendirilmesi,</w:t>
      </w:r>
    </w:p>
    <w:p w14:paraId="00000010" w14:textId="77777777" w:rsidR="005F031E" w:rsidRDefault="00000000">
      <w:pPr>
        <w:numPr>
          <w:ilvl w:val="0"/>
          <w:numId w:val="2"/>
        </w:numPr>
      </w:pPr>
      <w:r>
        <w:t>Danışmanlık saatlerinin daha erişilebilir hâle getirilmesi,</w:t>
      </w:r>
    </w:p>
    <w:p w14:paraId="00000011" w14:textId="77777777" w:rsidR="005F031E" w:rsidRDefault="00000000">
      <w:pPr>
        <w:numPr>
          <w:ilvl w:val="0"/>
          <w:numId w:val="2"/>
        </w:numPr>
      </w:pPr>
      <w:r>
        <w:t>Akademik risk taşıyan öğrencilerin erken tespitine yönelik erken uyarı sistemlerinin geliştirilmesi,</w:t>
      </w:r>
    </w:p>
    <w:p w14:paraId="00000012" w14:textId="77777777" w:rsidR="005F031E" w:rsidRDefault="00000000">
      <w:pPr>
        <w:numPr>
          <w:ilvl w:val="0"/>
          <w:numId w:val="2"/>
        </w:numPr>
      </w:pPr>
      <w:r>
        <w:lastRenderedPageBreak/>
        <w:t>Öğrenci kulüpleri aracılığıyla sosyal aidiyet duygusunun teşvik edilmesi.</w:t>
      </w:r>
    </w:p>
    <w:p w14:paraId="00000013" w14:textId="77777777" w:rsidR="005F031E" w:rsidRDefault="00000000">
      <w:pPr>
        <w:rPr>
          <w:b/>
          <w:bCs/>
        </w:rPr>
      </w:pPr>
      <w:r>
        <w:rPr>
          <w:b/>
          <w:bCs/>
        </w:rPr>
        <w:t xml:space="preserve">2. Sınıf Danışman Dr. Öğr. Üyesi Ayşegül </w:t>
      </w:r>
      <w:proofErr w:type="spellStart"/>
      <w:r>
        <w:rPr>
          <w:b/>
          <w:bCs/>
        </w:rPr>
        <w:t>Büyükkarcı</w:t>
      </w:r>
      <w:proofErr w:type="spellEnd"/>
    </w:p>
    <w:p w14:paraId="1DB10E0B" w14:textId="77777777" w:rsidR="00042AF7" w:rsidRPr="00042AF7" w:rsidRDefault="00042AF7" w:rsidP="00042AF7">
      <w:pPr>
        <w:jc w:val="both"/>
        <w:rPr>
          <w:b/>
          <w:bCs/>
        </w:rPr>
      </w:pPr>
      <w:r w:rsidRPr="00042AF7">
        <w:rPr>
          <w:b/>
          <w:bCs/>
        </w:rPr>
        <w:t>GÜZ</w:t>
      </w:r>
    </w:p>
    <w:p w14:paraId="2C746D27" w14:textId="5F49E394" w:rsidR="00042AF7" w:rsidRDefault="00042AF7" w:rsidP="00042AF7">
      <w:pPr>
        <w:jc w:val="both"/>
      </w:pPr>
      <w:r>
        <w:t>2025-2026 eğitim öğretim yılı dönem başında öğrencilerle toplantı yapılmıştır. Toplantıda sadece eğitim öğretim içerikli gündeme bağlı kalınmamış istekleri ve şikayetleri</w:t>
      </w:r>
      <w:r>
        <w:t xml:space="preserve"> </w:t>
      </w:r>
      <w:r>
        <w:t xml:space="preserve">de değerlendirmeye alınmıştır. Toplantıda herhangi bir </w:t>
      </w:r>
      <w:r>
        <w:t>şikâyet</w:t>
      </w:r>
      <w:r>
        <w:t xml:space="preserve"> gündem olmamıştır. Öğrencilerin memnun olduğu belirlenmiştir. Danışmanı olunan öğrencilere toplantı dışında da danışmanları ile okulda görüşebileceklerini belirtmiştir.</w:t>
      </w:r>
    </w:p>
    <w:p w14:paraId="098C2AA4" w14:textId="77777777" w:rsidR="00042AF7" w:rsidRPr="00042AF7" w:rsidRDefault="00042AF7" w:rsidP="00042AF7">
      <w:pPr>
        <w:jc w:val="both"/>
        <w:rPr>
          <w:b/>
          <w:bCs/>
        </w:rPr>
      </w:pPr>
      <w:r w:rsidRPr="00042AF7">
        <w:rPr>
          <w:b/>
          <w:bCs/>
        </w:rPr>
        <w:t xml:space="preserve">BAHAR </w:t>
      </w:r>
    </w:p>
    <w:p w14:paraId="614C9544" w14:textId="3443E39D" w:rsidR="00042AF7" w:rsidRDefault="00042AF7" w:rsidP="00042AF7">
      <w:pPr>
        <w:jc w:val="both"/>
      </w:pPr>
      <w:r w:rsidRPr="008301B2">
        <w:t>2025-2026 eğitim öğretim yılı</w:t>
      </w:r>
      <w:r>
        <w:t xml:space="preserve"> bahar dönemi öğrencilerle toplantı yapılmış ve istek ve şikayetleri üzerinde durulmuştur. Bazı sınıflarda teknik aksaklık yaşandığı belirtilmiştir. Fakültede bazen oluşan koku problemi</w:t>
      </w:r>
      <w:r>
        <w:t xml:space="preserve"> </w:t>
      </w:r>
      <w:r>
        <w:t>de öğrenciler tarafından rahatsızlık olarak dile getirilmiştir. Toplantıya ek olarak zaman zaman öğrenciler dersler ile ilgili bazı sorularla gelmiş ve danışman tarafından bilgilendirilmiştir.</w:t>
      </w:r>
    </w:p>
    <w:p w14:paraId="00000019" w14:textId="77777777" w:rsidR="005F031E" w:rsidRDefault="00000000">
      <w:pPr>
        <w:rPr>
          <w:b/>
          <w:bCs/>
        </w:rPr>
      </w:pPr>
      <w:r>
        <w:rPr>
          <w:b/>
          <w:bCs/>
        </w:rPr>
        <w:t>3. Sınıf Danışman Prof. Dr. Fatih Çınar</w:t>
      </w:r>
    </w:p>
    <w:p w14:paraId="0B9B47F2" w14:textId="23B7E512" w:rsidR="00042AF7" w:rsidRDefault="00042AF7" w:rsidP="00042AF7">
      <w:pPr>
        <w:spacing w:before="100" w:beforeAutospacing="1" w:after="100" w:afterAutospacing="1"/>
      </w:pPr>
      <w:r w:rsidRPr="00307595">
        <w:t xml:space="preserve">Sınıf Öğretmenliği Lisans Programı bünyesinde danışmanlığı yürütülen </w:t>
      </w:r>
      <w:r>
        <w:t xml:space="preserve">3. Sınıf </w:t>
      </w:r>
      <w:r w:rsidRPr="00307595">
        <w:t>öğrencilerin</w:t>
      </w:r>
      <w:r>
        <w:t>in</w:t>
      </w:r>
      <w:r w:rsidRPr="00307595">
        <w:t xml:space="preserve"> akademik, idari, sosyal ve psikolojik gelişimlerini desteklemek, eğitim-öğretim süreçlerinde karşılaştıkları sorunlara rehberlik etmek amacıyla </w:t>
      </w:r>
      <w:r w:rsidRPr="00307595">
        <w:rPr>
          <w:b/>
          <w:bCs/>
        </w:rPr>
        <w:t>2025-20</w:t>
      </w:r>
      <w:r>
        <w:rPr>
          <w:b/>
          <w:bCs/>
        </w:rPr>
        <w:t>26 akademik yılı</w:t>
      </w:r>
      <w:r w:rsidRPr="00307595">
        <w:rPr>
          <w:b/>
          <w:bCs/>
        </w:rPr>
        <w:t>nda</w:t>
      </w:r>
      <w:r w:rsidRPr="00307595">
        <w:t xml:space="preserve"> danışmanlık görüşmeleri</w:t>
      </w:r>
      <w:r>
        <w:t xml:space="preserve"> </w:t>
      </w:r>
      <w:r w:rsidRPr="00307595">
        <w:t>gerçekleştiril</w:t>
      </w:r>
      <w:r>
        <w:t xml:space="preserve">miştir.  </w:t>
      </w:r>
      <w:r w:rsidRPr="00307595">
        <w:t>Danışmanlık faaliyetleri kapsamında öğrencilerle hem toplu hem de ihtiyaç dâhilinde bireysel görüşmeler gerçekleştirilmiş; öğrencilerin üniversite yaşamına uyum sağlamaları</w:t>
      </w:r>
      <w:r>
        <w:t xml:space="preserve"> ve karşılaştıkları sorunların çözümü ile ilgili yönlendirmeler yapılmıştır. </w:t>
      </w:r>
      <w:r>
        <w:t>İlgili</w:t>
      </w:r>
      <w:r>
        <w:t xml:space="preserve"> kayıtlar öğrenci bilgi sisteminde (OBS) tutulmuştur. </w:t>
      </w:r>
    </w:p>
    <w:p w14:paraId="5F23B50D" w14:textId="77777777" w:rsidR="00042AF7" w:rsidRPr="00042AF7" w:rsidRDefault="00042AF7" w:rsidP="00042AF7">
      <w:pPr>
        <w:rPr>
          <w:b/>
          <w:bCs/>
        </w:rPr>
      </w:pPr>
      <w:r w:rsidRPr="00042AF7">
        <w:rPr>
          <w:b/>
          <w:bCs/>
        </w:rPr>
        <w:t>2025-2026 Eğitim-Öğretim Yılı Güz Dönemi Görüşmesi</w:t>
      </w:r>
    </w:p>
    <w:p w14:paraId="77E59F04" w14:textId="77777777" w:rsidR="00042AF7" w:rsidRPr="00307595" w:rsidRDefault="00042AF7" w:rsidP="00042AF7">
      <w:pPr>
        <w:numPr>
          <w:ilvl w:val="0"/>
          <w:numId w:val="3"/>
        </w:numPr>
        <w:spacing w:before="100" w:beforeAutospacing="1" w:after="100" w:afterAutospacing="1" w:line="240" w:lineRule="auto"/>
      </w:pPr>
      <w:r w:rsidRPr="00307595">
        <w:rPr>
          <w:b/>
          <w:bCs/>
        </w:rPr>
        <w:t>Görüşme Tarihi:</w:t>
      </w:r>
      <w:r w:rsidRPr="00307595">
        <w:t xml:space="preserve"> 22.09.2025</w:t>
      </w:r>
    </w:p>
    <w:p w14:paraId="3F1260DA" w14:textId="77777777" w:rsidR="00042AF7" w:rsidRPr="00307595" w:rsidRDefault="00042AF7" w:rsidP="00042AF7">
      <w:pPr>
        <w:numPr>
          <w:ilvl w:val="0"/>
          <w:numId w:val="3"/>
        </w:numPr>
        <w:spacing w:before="100" w:beforeAutospacing="1" w:after="100" w:afterAutospacing="1" w:line="240" w:lineRule="auto"/>
      </w:pPr>
      <w:r w:rsidRPr="00307595">
        <w:rPr>
          <w:b/>
          <w:bCs/>
        </w:rPr>
        <w:t>Görüşme Konusu:</w:t>
      </w:r>
      <w:r w:rsidRPr="00307595">
        <w:t xml:space="preserve"> Yeni Akademik Yıl Oryantasyonu ve Ders Seçimleri</w:t>
      </w:r>
    </w:p>
    <w:p w14:paraId="3F1A6389" w14:textId="77777777" w:rsidR="00042AF7" w:rsidRPr="00307595" w:rsidRDefault="00042AF7" w:rsidP="00042AF7">
      <w:pPr>
        <w:numPr>
          <w:ilvl w:val="0"/>
          <w:numId w:val="3"/>
        </w:numPr>
        <w:spacing w:before="100" w:beforeAutospacing="1" w:after="100" w:afterAutospacing="1" w:line="240" w:lineRule="auto"/>
      </w:pPr>
      <w:r w:rsidRPr="00307595">
        <w:rPr>
          <w:b/>
          <w:bCs/>
        </w:rPr>
        <w:t>Görüşme İçeriği:</w:t>
      </w:r>
    </w:p>
    <w:p w14:paraId="72695E86" w14:textId="77777777" w:rsidR="00042AF7" w:rsidRPr="00307595" w:rsidRDefault="00042AF7" w:rsidP="00042AF7">
      <w:pPr>
        <w:numPr>
          <w:ilvl w:val="1"/>
          <w:numId w:val="3"/>
        </w:numPr>
        <w:spacing w:before="100" w:beforeAutospacing="1" w:after="100" w:afterAutospacing="1" w:line="240" w:lineRule="auto"/>
      </w:pPr>
      <w:r w:rsidRPr="00307595">
        <w:t>Yeni akademik yılın başlamasıyla birlikte ders seçimi ve kayıt yenileme süreçleri danışman onayları eşliğinde yürütülmüştür.</w:t>
      </w:r>
    </w:p>
    <w:p w14:paraId="4F5C4020" w14:textId="77777777" w:rsidR="00042AF7" w:rsidRPr="00307595" w:rsidRDefault="00042AF7" w:rsidP="00042AF7">
      <w:pPr>
        <w:numPr>
          <w:ilvl w:val="1"/>
          <w:numId w:val="3"/>
        </w:numPr>
        <w:spacing w:before="100" w:beforeAutospacing="1" w:after="100" w:afterAutospacing="1" w:line="240" w:lineRule="auto"/>
      </w:pPr>
      <w:r w:rsidRPr="00307595">
        <w:t>Öğrencilerin bir önceki yıldan gelen akademik sorunları ve çözüm önerileri tartışılarak, eğitim süreçlerinin kesintisiz ve verimli ilerlemesi için gerekli önlemler alınmıştır.</w:t>
      </w:r>
    </w:p>
    <w:p w14:paraId="2114F8CC" w14:textId="77777777" w:rsidR="00042AF7" w:rsidRPr="00042AF7" w:rsidRDefault="00042AF7" w:rsidP="00042AF7">
      <w:pPr>
        <w:rPr>
          <w:b/>
          <w:bCs/>
        </w:rPr>
      </w:pPr>
      <w:r w:rsidRPr="00042AF7">
        <w:rPr>
          <w:b/>
          <w:bCs/>
        </w:rPr>
        <w:t>2025-2026 Eğitim-Öğretim Yılı Bahar Dönemi Görüşmesi</w:t>
      </w:r>
    </w:p>
    <w:p w14:paraId="3C997689" w14:textId="77777777" w:rsidR="00042AF7" w:rsidRPr="00307595" w:rsidRDefault="00042AF7" w:rsidP="00042AF7">
      <w:pPr>
        <w:numPr>
          <w:ilvl w:val="0"/>
          <w:numId w:val="4"/>
        </w:numPr>
        <w:spacing w:before="100" w:beforeAutospacing="1" w:after="100" w:afterAutospacing="1" w:line="240" w:lineRule="auto"/>
      </w:pPr>
      <w:r w:rsidRPr="00307595">
        <w:rPr>
          <w:b/>
          <w:bCs/>
        </w:rPr>
        <w:t>Görüşme Tarihi ve Saati:</w:t>
      </w:r>
      <w:r w:rsidRPr="00307595">
        <w:t xml:space="preserve"> 09.02.2026, Saat: 13:00</w:t>
      </w:r>
    </w:p>
    <w:p w14:paraId="66654A19" w14:textId="77777777" w:rsidR="00042AF7" w:rsidRPr="00307595" w:rsidRDefault="00042AF7" w:rsidP="00042AF7">
      <w:pPr>
        <w:numPr>
          <w:ilvl w:val="0"/>
          <w:numId w:val="4"/>
        </w:numPr>
        <w:spacing w:before="100" w:beforeAutospacing="1" w:after="100" w:afterAutospacing="1" w:line="240" w:lineRule="auto"/>
      </w:pPr>
      <w:r w:rsidRPr="00307595">
        <w:rPr>
          <w:b/>
          <w:bCs/>
        </w:rPr>
        <w:t>Görüşme Konusu:</w:t>
      </w:r>
      <w:r w:rsidRPr="00307595">
        <w:t xml:space="preserve"> Akademik Süreçler ve Problem Çözme</w:t>
      </w:r>
    </w:p>
    <w:p w14:paraId="56D8833D" w14:textId="77777777" w:rsidR="00042AF7" w:rsidRPr="00307595" w:rsidRDefault="00042AF7" w:rsidP="00042AF7">
      <w:pPr>
        <w:numPr>
          <w:ilvl w:val="0"/>
          <w:numId w:val="4"/>
        </w:numPr>
        <w:spacing w:before="100" w:beforeAutospacing="1" w:after="100" w:afterAutospacing="1" w:line="240" w:lineRule="auto"/>
      </w:pPr>
      <w:r w:rsidRPr="00307595">
        <w:rPr>
          <w:b/>
          <w:bCs/>
        </w:rPr>
        <w:t>Görüşme İçeriği:</w:t>
      </w:r>
    </w:p>
    <w:p w14:paraId="4B2F930D" w14:textId="77777777" w:rsidR="00042AF7" w:rsidRPr="00307595" w:rsidRDefault="00042AF7" w:rsidP="00042AF7">
      <w:pPr>
        <w:numPr>
          <w:ilvl w:val="1"/>
          <w:numId w:val="4"/>
        </w:numPr>
        <w:spacing w:before="100" w:beforeAutospacing="1" w:after="100" w:afterAutospacing="1" w:line="240" w:lineRule="auto"/>
      </w:pPr>
      <w:r w:rsidRPr="00307595">
        <w:t>Bahar dönemi ders seçim işlemleri, ders ekleme-bırakma süreçleri, zorunlu/seçmeli derslerin kredilerinin kontrolü ve üst sınır limitleri dahilinde kayıtların sorunsuz tamamlanması sağlanmıştır.</w:t>
      </w:r>
    </w:p>
    <w:p w14:paraId="7B293608" w14:textId="77777777" w:rsidR="00042AF7" w:rsidRPr="00307595" w:rsidRDefault="00042AF7" w:rsidP="00042AF7">
      <w:pPr>
        <w:numPr>
          <w:ilvl w:val="1"/>
          <w:numId w:val="4"/>
        </w:numPr>
        <w:spacing w:before="100" w:beforeAutospacing="1" w:after="100" w:afterAutospacing="1" w:line="240" w:lineRule="auto"/>
      </w:pPr>
      <w:r w:rsidRPr="00307595">
        <w:t>Öğrencilerin kayıt esnasında karşılaştıkları teknik veya idari aksaklıklar anında tespit edilerek çözüm yolları geliştirilmiştir.</w:t>
      </w:r>
    </w:p>
    <w:p w14:paraId="770AC8B7" w14:textId="77777777" w:rsidR="00042AF7" w:rsidRPr="00042AF7" w:rsidRDefault="00042AF7" w:rsidP="00042AF7">
      <w:pPr>
        <w:rPr>
          <w:b/>
          <w:bCs/>
        </w:rPr>
      </w:pPr>
      <w:r w:rsidRPr="00042AF7">
        <w:rPr>
          <w:b/>
          <w:bCs/>
        </w:rPr>
        <w:lastRenderedPageBreak/>
        <w:t>3. Genel Değerlendirme ve Sonuç</w:t>
      </w:r>
    </w:p>
    <w:p w14:paraId="73C2FF66" w14:textId="77777777" w:rsidR="00042AF7" w:rsidRPr="00307595" w:rsidRDefault="00042AF7" w:rsidP="00042AF7">
      <w:pPr>
        <w:spacing w:before="100" w:beforeAutospacing="1" w:after="100" w:afterAutospacing="1"/>
      </w:pPr>
      <w:r w:rsidRPr="00307595">
        <w:t>Yapılan danışmanlık görüşmeleri bütünsel olarak incelendiğinde faaliyetlerin üç ana başlık altında toplandığı görülmektedir:</w:t>
      </w:r>
    </w:p>
    <w:p w14:paraId="1ACCF40D" w14:textId="77777777" w:rsidR="00042AF7" w:rsidRPr="00307595" w:rsidRDefault="00042AF7" w:rsidP="00042AF7">
      <w:pPr>
        <w:numPr>
          <w:ilvl w:val="0"/>
          <w:numId w:val="5"/>
        </w:numPr>
        <w:spacing w:before="100" w:beforeAutospacing="1" w:after="100" w:afterAutospacing="1" w:line="240" w:lineRule="auto"/>
      </w:pPr>
      <w:r w:rsidRPr="00307595">
        <w:rPr>
          <w:b/>
          <w:bCs/>
        </w:rPr>
        <w:t>Akademik Rehberlik:</w:t>
      </w:r>
      <w:r w:rsidRPr="00307595">
        <w:t xml:space="preserve"> Ders seçimleri, AKTS takipleri, yönetmelik okumaları ve mezuniyet şartlarının denetlenmesi süreçleri eksiksiz yürütülmüştür. Öğrencilerin akademik takvime ve mevzuata tam uyumu sağlanmıştır.</w:t>
      </w:r>
    </w:p>
    <w:p w14:paraId="43BB6446" w14:textId="77777777" w:rsidR="00042AF7" w:rsidRPr="00307595" w:rsidRDefault="00042AF7" w:rsidP="00042AF7">
      <w:pPr>
        <w:numPr>
          <w:ilvl w:val="0"/>
          <w:numId w:val="5"/>
        </w:numPr>
        <w:spacing w:before="100" w:beforeAutospacing="1" w:after="100" w:afterAutospacing="1" w:line="240" w:lineRule="auto"/>
      </w:pPr>
      <w:proofErr w:type="spellStart"/>
      <w:r w:rsidRPr="00307595">
        <w:rPr>
          <w:b/>
          <w:bCs/>
        </w:rPr>
        <w:t>Sosyo</w:t>
      </w:r>
      <w:proofErr w:type="spellEnd"/>
      <w:r w:rsidRPr="00307595">
        <w:rPr>
          <w:b/>
          <w:bCs/>
        </w:rPr>
        <w:t>-Ekonomik ve İdari Destek:</w:t>
      </w:r>
      <w:r w:rsidRPr="00307595">
        <w:t xml:space="preserve"> Maddi ve barınma problemi yaşama ihtimali olan öğrenciler yakından takip edilmiş, kurumsal mekanizmalar hakkında bilgilendirilmişlerdir.</w:t>
      </w:r>
    </w:p>
    <w:p w14:paraId="0702AB33" w14:textId="77777777" w:rsidR="00042AF7" w:rsidRPr="00307595" w:rsidRDefault="00042AF7" w:rsidP="00042AF7">
      <w:pPr>
        <w:numPr>
          <w:ilvl w:val="0"/>
          <w:numId w:val="5"/>
        </w:numPr>
        <w:spacing w:before="100" w:beforeAutospacing="1" w:after="100" w:afterAutospacing="1" w:line="240" w:lineRule="auto"/>
      </w:pPr>
      <w:r w:rsidRPr="00307595">
        <w:rPr>
          <w:b/>
          <w:bCs/>
        </w:rPr>
        <w:t>Psikolojik Destek ve Yönlendirme:</w:t>
      </w:r>
      <w:r w:rsidRPr="00307595">
        <w:t xml:space="preserve"> Eğitim fakültesi öğrencilerinin mesleki motivasyonlarını korumak, sınav ve gelecek kaygılarını azaltmak amacıyla dönemsel durum değerlendirmeleri yapılmış; gerekli durumlarda öğrencilerin üniversitenin uzman rehberlik birimlerinden destek alabileceği kanallar açık tutulmuştur.</w:t>
      </w:r>
    </w:p>
    <w:p w14:paraId="0C6E67DF" w14:textId="77777777" w:rsidR="00042AF7" w:rsidRPr="00307595" w:rsidRDefault="00042AF7" w:rsidP="00042AF7">
      <w:pPr>
        <w:spacing w:before="100" w:beforeAutospacing="1" w:after="100" w:afterAutospacing="1"/>
      </w:pPr>
      <w:r w:rsidRPr="00307595">
        <w:t>Sonuç olarak, yürütülen danışmanlık faaliyetleri ile Sınıf Öğretmenliği Lisans Programı öğrencilerinin akademik başarılarının artırılması, idari süreçlerde hata yapmalarının önüne geçilmesi ve çok yönlü gelişimlerinin desteklenmesi hedeflenmiştir.</w:t>
      </w:r>
    </w:p>
    <w:p w14:paraId="0000001C" w14:textId="77777777" w:rsidR="005F031E" w:rsidRDefault="00000000">
      <w:pPr>
        <w:rPr>
          <w:b/>
          <w:bCs/>
        </w:rPr>
      </w:pPr>
      <w:r>
        <w:rPr>
          <w:b/>
          <w:bCs/>
        </w:rPr>
        <w:t>4. Sınıf Danışman Prof. Dr. Mevlüt Gündüz</w:t>
      </w:r>
    </w:p>
    <w:p w14:paraId="0000001E" w14:textId="77777777" w:rsidR="005F031E" w:rsidRDefault="00000000">
      <w:pPr>
        <w:rPr>
          <w:b/>
          <w:bCs/>
        </w:rPr>
      </w:pPr>
      <w:r>
        <w:rPr>
          <w:b/>
          <w:bCs/>
        </w:rPr>
        <w:t>GÜZ DÖNEMİ</w:t>
      </w:r>
    </w:p>
    <w:p w14:paraId="0000001F" w14:textId="77777777" w:rsidR="005F031E" w:rsidRDefault="00000000">
      <w:pPr>
        <w:jc w:val="both"/>
      </w:pPr>
      <w:r>
        <w:t xml:space="preserve">4. Sınıf öğrencilerimizle güz döneminde yaptığımız toplantıda; akademik anlamda ilerlemek isteyen öğrencilere neler yapmaları gerektiği konusunda bilgilendirme </w:t>
      </w:r>
      <w:proofErr w:type="spellStart"/>
      <w:proofErr w:type="gramStart"/>
      <w:r>
        <w:t>yapıldı.Ayrıca</w:t>
      </w:r>
      <w:proofErr w:type="spellEnd"/>
      <w:proofErr w:type="gramEnd"/>
      <w:r>
        <w:t xml:space="preserve"> mezun olduktan sonra iş olanakları konusunda ne gibi imkanların olduğuna yönelik soru cevap formu düzenlendi.</w:t>
      </w:r>
    </w:p>
    <w:p w14:paraId="00000021" w14:textId="77777777" w:rsidR="005F031E" w:rsidRDefault="00000000">
      <w:pPr>
        <w:rPr>
          <w:b/>
          <w:bCs/>
        </w:rPr>
      </w:pPr>
      <w:r>
        <w:rPr>
          <w:b/>
          <w:bCs/>
        </w:rPr>
        <w:t>BAHAR DÖNEMİ</w:t>
      </w:r>
    </w:p>
    <w:p w14:paraId="00000022" w14:textId="77777777" w:rsidR="005F031E" w:rsidRDefault="00000000">
      <w:pPr>
        <w:jc w:val="both"/>
        <w:rPr>
          <w:b/>
          <w:bCs/>
        </w:rPr>
      </w:pPr>
      <w:r>
        <w:t>4. Sınıf öğrencilerimizle bahar döneminde yaptığımız toplantıda; öğrenciler AGS sınavına gireceği için etkili ve verimli ders çalışma noktasında eğitsel rehberlik yapıldı. Ayrıca kaygıyı baş etme stratejileri ve motivasyonu sağlamaya yönelik farkındalık semineri yapıldı.</w:t>
      </w:r>
    </w:p>
    <w:p w14:paraId="00000023" w14:textId="77777777" w:rsidR="005F031E" w:rsidRDefault="005F031E"/>
    <w:sectPr w:rsidR="005F031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1D865A7-6898-48A6-BE93-CB4865D65A72}"/>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4A1ACCC3-DE3F-458B-B94E-B1BDFAF94245}"/>
    <w:embedItalic r:id="rId3" w:fontKey="{A1D8F323-AAF2-4D4B-AB5D-082B72B55A33}"/>
  </w:font>
  <w:font w:name="Cambria">
    <w:panose1 w:val="02040503050406030204"/>
    <w:charset w:val="A2"/>
    <w:family w:val="roman"/>
    <w:pitch w:val="variable"/>
    <w:sig w:usb0="E00006FF" w:usb1="420024FF" w:usb2="02000000" w:usb3="00000000" w:csb0="0000019F" w:csb1="00000000"/>
    <w:embedRegular r:id="rId4" w:fontKey="{CB3314AB-C3AA-4C47-B82C-AE7D68E84C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2090B"/>
    <w:multiLevelType w:val="multilevel"/>
    <w:tmpl w:val="4CD85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B91573"/>
    <w:multiLevelType w:val="multilevel"/>
    <w:tmpl w:val="FCA28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C8E32FE"/>
    <w:multiLevelType w:val="multilevel"/>
    <w:tmpl w:val="930C9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D89111F"/>
    <w:multiLevelType w:val="multilevel"/>
    <w:tmpl w:val="1EFAC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95648A"/>
    <w:multiLevelType w:val="multilevel"/>
    <w:tmpl w:val="9134F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0520032">
    <w:abstractNumId w:val="2"/>
  </w:num>
  <w:num w:numId="2" w16cid:durableId="1721123492">
    <w:abstractNumId w:val="1"/>
  </w:num>
  <w:num w:numId="3" w16cid:durableId="389042324">
    <w:abstractNumId w:val="4"/>
  </w:num>
  <w:num w:numId="4" w16cid:durableId="191963770">
    <w:abstractNumId w:val="3"/>
  </w:num>
  <w:num w:numId="5" w16cid:durableId="49449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31E"/>
    <w:rsid w:val="00042AF7"/>
    <w:rsid w:val="00257F46"/>
    <w:rsid w:val="005F03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A6510"/>
  <w15:docId w15:val="{C07C5BC8-E17D-402B-BEC9-264045083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Balk3">
    <w:name w:val="heading 3"/>
    <w:basedOn w:val="Normal"/>
    <w:next w:val="Normal"/>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Balk4">
    <w:name w:val="heading 4"/>
    <w:basedOn w:val="Normal"/>
    <w:next w:val="Normal"/>
    <w:uiPriority w:val="9"/>
    <w:semiHidden/>
    <w:unhideWhenUsed/>
    <w:qFormat/>
    <w:pPr>
      <w:keepNext/>
      <w:keepLines/>
      <w:spacing w:before="80" w:after="40"/>
      <w:outlineLvl w:val="3"/>
    </w:pPr>
    <w:rPr>
      <w:rFonts w:ascii="Calibri" w:eastAsia="Calibri" w:hAnsi="Calibri" w:cs="Calibri"/>
      <w:i/>
      <w:iCs/>
      <w:color w:val="2F5496"/>
    </w:rPr>
  </w:style>
  <w:style w:type="paragraph" w:styleId="Balk5">
    <w:name w:val="heading 5"/>
    <w:basedOn w:val="Normal"/>
    <w:next w:val="Normal"/>
    <w:uiPriority w:val="9"/>
    <w:semiHidden/>
    <w:unhideWhenUsed/>
    <w:qFormat/>
    <w:pPr>
      <w:keepNext/>
      <w:keepLines/>
      <w:spacing w:before="80" w:after="40"/>
      <w:outlineLvl w:val="4"/>
    </w:pPr>
    <w:rPr>
      <w:rFonts w:ascii="Calibri" w:eastAsia="Calibri" w:hAnsi="Calibri" w:cs="Calibri"/>
      <w:color w:val="2F5496"/>
    </w:rPr>
  </w:style>
  <w:style w:type="paragraph" w:styleId="Balk6">
    <w:name w:val="heading 6"/>
    <w:basedOn w:val="Normal"/>
    <w:next w:val="Normal"/>
    <w:uiPriority w:val="9"/>
    <w:semiHidden/>
    <w:unhideWhenUsed/>
    <w:qFormat/>
    <w:pPr>
      <w:keepNext/>
      <w:keepLines/>
      <w:spacing w:before="40" w:after="0"/>
      <w:outlineLvl w:val="5"/>
    </w:pPr>
    <w:rPr>
      <w:rFonts w:ascii="Calibri" w:eastAsia="Calibri" w:hAnsi="Calibri" w:cs="Calibri"/>
      <w:i/>
      <w:iCs/>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line="240" w:lineRule="auto"/>
    </w:pPr>
    <w:rPr>
      <w:rFonts w:ascii="Calibri" w:eastAsia="Calibri" w:hAnsi="Calibri" w:cs="Calibri"/>
      <w:sz w:val="56"/>
      <w:szCs w:val="56"/>
    </w:rPr>
  </w:style>
  <w:style w:type="paragraph" w:styleId="Altyaz">
    <w:name w:val="Subtitle"/>
    <w:basedOn w:val="Normal"/>
    <w:next w:val="Normal"/>
    <w:uiPriority w:val="11"/>
    <w:qFormat/>
    <w:rPr>
      <w:rFonts w:ascii="Calibri" w:eastAsia="Calibri" w:hAnsi="Calibri" w:cs="Calibri"/>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CDDKjstxSfzZmw7BKKT8C8eCXw==">CgMxLjA4AHIhMWYyYWVhM2FWRzlzd3JVOExMZk1qdE5QTXNZM3UxRFVW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1039</Words>
  <Characters>5924</Characters>
  <Application>Microsoft Office Word</Application>
  <DocSecurity>0</DocSecurity>
  <Lines>49</Lines>
  <Paragraphs>13</Paragraphs>
  <ScaleCrop>false</ScaleCrop>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omer celikkol</cp:lastModifiedBy>
  <cp:revision>2</cp:revision>
  <dcterms:created xsi:type="dcterms:W3CDTF">2026-06-15T09:53:00Z</dcterms:created>
  <dcterms:modified xsi:type="dcterms:W3CDTF">2026-06-15T09:56:00Z</dcterms:modified>
</cp:coreProperties>
</file>